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C868" w14:textId="67CC6227" w:rsidR="0070465C" w:rsidRPr="0070465C" w:rsidRDefault="0070465C" w:rsidP="0070465C">
      <w:pPr>
        <w:tabs>
          <w:tab w:val="left" w:pos="0"/>
        </w:tabs>
        <w:autoSpaceDE w:val="0"/>
        <w:autoSpaceDN w:val="0"/>
        <w:adjustRightInd w:val="0"/>
        <w:spacing w:after="120"/>
        <w:rPr>
          <w:b/>
          <w:bCs/>
          <w:sz w:val="20"/>
          <w:szCs w:val="20"/>
        </w:rPr>
      </w:pPr>
      <w:r>
        <w:rPr>
          <w:b/>
          <w:bCs/>
          <w:sz w:val="20"/>
          <w:szCs w:val="20"/>
        </w:rPr>
        <w:t xml:space="preserve">Załącznik nr 2 do ogłoszenia o otwartym konkursie ofert  z dnia </w:t>
      </w:r>
      <w:r w:rsidR="002F257A">
        <w:rPr>
          <w:b/>
          <w:bCs/>
          <w:sz w:val="20"/>
          <w:szCs w:val="20"/>
        </w:rPr>
        <w:t>03 stycznia 2025</w:t>
      </w:r>
      <w:r w:rsidR="000C01EF">
        <w:rPr>
          <w:b/>
          <w:bCs/>
          <w:sz w:val="20"/>
          <w:szCs w:val="20"/>
        </w:rPr>
        <w:t xml:space="preserve"> roku</w:t>
      </w:r>
    </w:p>
    <w:p w14:paraId="2F0FE504" w14:textId="4E4B102C" w:rsidR="00A3685A" w:rsidRPr="00A3685A" w:rsidRDefault="00A3685A" w:rsidP="00115906">
      <w:pPr>
        <w:spacing w:before="100" w:beforeAutospacing="1" w:after="100" w:afterAutospacing="1" w:line="240" w:lineRule="auto"/>
        <w:ind w:left="708"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UMOWA O REALIZACJĘ ZADANIA PUBLICZNEGO</w:t>
      </w:r>
    </w:p>
    <w:p w14:paraId="7FAA021E" w14:textId="2A099313"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O KTÓREJ MOWA W ART. 16 UST. 1 </w:t>
      </w:r>
      <w:r w:rsidRPr="002F257A">
        <w:rPr>
          <w:rFonts w:ascii="Times New Roman" w:eastAsia="Times New Roman" w:hAnsi="Times New Roman" w:cs="Times New Roman"/>
          <w:strike/>
          <w:sz w:val="24"/>
          <w:szCs w:val="24"/>
          <w:lang w:eastAsia="pl-PL"/>
        </w:rPr>
        <w:t>/ 6</w:t>
      </w:r>
      <w:r w:rsidRPr="00A3685A">
        <w:rPr>
          <w:rFonts w:ascii="Times New Roman" w:eastAsia="Times New Roman" w:hAnsi="Times New Roman" w:cs="Times New Roman"/>
          <w:sz w:val="24"/>
          <w:szCs w:val="24"/>
          <w:lang w:eastAsia="pl-PL"/>
        </w:rPr>
        <w:t xml:space="preserve"> USTAWY Z DNIA 24 KWIETNIA</w:t>
      </w:r>
    </w:p>
    <w:p w14:paraId="3820402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2003 R. O DZIAŁALNOŚCI POŻYTKU PUBLICZNEGO I O WOLONTARIACIE</w:t>
      </w:r>
    </w:p>
    <w:p w14:paraId="4849A009" w14:textId="4CC6FB52" w:rsidR="00A3685A" w:rsidRPr="00A3685A" w:rsidRDefault="004D67E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3685A" w:rsidRPr="00A3685A">
        <w:rPr>
          <w:rFonts w:ascii="Times New Roman" w:eastAsia="Times New Roman" w:hAnsi="Times New Roman" w:cs="Times New Roman"/>
          <w:sz w:val="24"/>
          <w:szCs w:val="24"/>
          <w:lang w:eastAsia="pl-PL"/>
        </w:rPr>
        <w:t>(DZ. U. Z 20</w:t>
      </w:r>
      <w:r w:rsidR="00305F9A">
        <w:rPr>
          <w:rFonts w:ascii="Times New Roman" w:eastAsia="Times New Roman" w:hAnsi="Times New Roman" w:cs="Times New Roman"/>
          <w:sz w:val="24"/>
          <w:szCs w:val="24"/>
          <w:lang w:eastAsia="pl-PL"/>
        </w:rPr>
        <w:t>2</w:t>
      </w:r>
      <w:r w:rsidR="002F257A">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xml:space="preserve"> R. POZ. </w:t>
      </w:r>
      <w:r w:rsidR="002F257A">
        <w:rPr>
          <w:rFonts w:ascii="Times New Roman" w:eastAsia="Times New Roman" w:hAnsi="Times New Roman" w:cs="Times New Roman"/>
          <w:sz w:val="24"/>
          <w:szCs w:val="24"/>
          <w:lang w:eastAsia="pl-PL"/>
        </w:rPr>
        <w:t>571</w:t>
      </w:r>
      <w:bookmarkStart w:id="0" w:name="_GoBack"/>
      <w:bookmarkEnd w:id="0"/>
      <w:r w:rsidR="00115906">
        <w:rPr>
          <w:rFonts w:ascii="Times New Roman" w:eastAsia="Times New Roman" w:hAnsi="Times New Roman" w:cs="Times New Roman"/>
          <w:sz w:val="24"/>
          <w:szCs w:val="24"/>
          <w:lang w:eastAsia="pl-PL"/>
        </w:rPr>
        <w:t xml:space="preserve"> z późn. zm</w:t>
      </w:r>
      <w:r w:rsidR="00A3685A" w:rsidRPr="00A3685A">
        <w:rPr>
          <w:rFonts w:ascii="Times New Roman" w:eastAsia="Times New Roman" w:hAnsi="Times New Roman" w:cs="Times New Roman"/>
          <w:sz w:val="24"/>
          <w:szCs w:val="24"/>
          <w:lang w:eastAsia="pl-PL"/>
        </w:rPr>
        <w:t>.)</w:t>
      </w:r>
    </w:p>
    <w:p w14:paraId="4B8D55E1"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nr ……………</w:t>
      </w:r>
    </w:p>
    <w:p w14:paraId="0824861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pod tytułem: </w:t>
      </w:r>
    </w:p>
    <w:p w14:paraId="7C37C7CF"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 </w:t>
      </w:r>
    </w:p>
    <w:p w14:paraId="02F952A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zawarta w dniu …………………………………………... w ………………............................, </w:t>
      </w:r>
    </w:p>
    <w:p w14:paraId="31E48D4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między: </w:t>
      </w:r>
    </w:p>
    <w:p w14:paraId="280D015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 </w:t>
      </w:r>
    </w:p>
    <w:p w14:paraId="15F92C9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z siedzibą w ……………………………………………….., zwanym dalej "Zleceniodawcą", </w:t>
      </w:r>
    </w:p>
    <w:p w14:paraId="1330695C"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reprezentowanym przez: ………………………………………………………………………., </w:t>
      </w:r>
    </w:p>
    <w:p w14:paraId="4346B35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a </w:t>
      </w:r>
    </w:p>
    <w:p w14:paraId="0A5B881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 </w:t>
      </w:r>
    </w:p>
    <w:p w14:paraId="7480D8F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z siedzibą w ……..........……………...................................................... wpisaną(-</w:t>
      </w:r>
      <w:proofErr w:type="spellStart"/>
      <w:r w:rsidRPr="00A3685A">
        <w:rPr>
          <w:rFonts w:ascii="Times New Roman" w:eastAsia="Times New Roman" w:hAnsi="Times New Roman" w:cs="Times New Roman"/>
          <w:sz w:val="24"/>
          <w:szCs w:val="24"/>
          <w:lang w:eastAsia="pl-PL"/>
        </w:rPr>
        <w:t>nym</w:t>
      </w:r>
      <w:proofErr w:type="spellEnd"/>
      <w:r w:rsidRPr="00A3685A">
        <w:rPr>
          <w:rFonts w:ascii="Times New Roman" w:eastAsia="Times New Roman" w:hAnsi="Times New Roman" w:cs="Times New Roman"/>
          <w:sz w:val="24"/>
          <w:szCs w:val="24"/>
          <w:lang w:eastAsia="pl-PL"/>
        </w:rPr>
        <w:t>) do Krajowego Rejestru Sądowego* / innego rejestru* / ewidencji* pod numerem …………………, zwaną(-</w:t>
      </w:r>
      <w:proofErr w:type="spellStart"/>
      <w:r w:rsidRPr="00A3685A">
        <w:rPr>
          <w:rFonts w:ascii="Times New Roman" w:eastAsia="Times New Roman" w:hAnsi="Times New Roman" w:cs="Times New Roman"/>
          <w:sz w:val="24"/>
          <w:szCs w:val="24"/>
          <w:lang w:eastAsia="pl-PL"/>
        </w:rPr>
        <w:t>nym</w:t>
      </w:r>
      <w:proofErr w:type="spellEnd"/>
      <w:r w:rsidRPr="00A3685A">
        <w:rPr>
          <w:rFonts w:ascii="Times New Roman" w:eastAsia="Times New Roman" w:hAnsi="Times New Roman" w:cs="Times New Roman"/>
          <w:sz w:val="24"/>
          <w:szCs w:val="24"/>
          <w:lang w:eastAsia="pl-PL"/>
        </w:rPr>
        <w:t>) dalej "Zleceniobiorcą", reprezentowaną(-</w:t>
      </w:r>
      <w:proofErr w:type="spellStart"/>
      <w:r w:rsidRPr="00A3685A">
        <w:rPr>
          <w:rFonts w:ascii="Times New Roman" w:eastAsia="Times New Roman" w:hAnsi="Times New Roman" w:cs="Times New Roman"/>
          <w:sz w:val="24"/>
          <w:szCs w:val="24"/>
          <w:lang w:eastAsia="pl-PL"/>
        </w:rPr>
        <w:t>nym</w:t>
      </w:r>
      <w:proofErr w:type="spellEnd"/>
      <w:r w:rsidRPr="00A3685A">
        <w:rPr>
          <w:rFonts w:ascii="Times New Roman" w:eastAsia="Times New Roman" w:hAnsi="Times New Roman" w:cs="Times New Roman"/>
          <w:sz w:val="24"/>
          <w:szCs w:val="24"/>
          <w:lang w:eastAsia="pl-PL"/>
        </w:rPr>
        <w:t xml:space="preserve">) przez: </w:t>
      </w:r>
    </w:p>
    <w:p w14:paraId="0E11145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 ……………………………………………………………………………………………….. </w:t>
      </w:r>
    </w:p>
    <w:p w14:paraId="40460A8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(imię i nazwisko oraz numer PESEL)</w:t>
      </w:r>
    </w:p>
    <w:p w14:paraId="5A0E8401"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 ………………………………………………………………………………………………... </w:t>
      </w:r>
    </w:p>
    <w:p w14:paraId="79EB059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(imię i nazwisko oraz numer PESEL)</w:t>
      </w:r>
    </w:p>
    <w:p w14:paraId="4842228F"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zgodnie z wyciągiem z właściwego rejestru* /ewidencji* / pełnomocnictwem*, załączonym(i) do niniejszej umowy, zwanym(i) dalej "Zleceniobiorcą(-</w:t>
      </w:r>
      <w:proofErr w:type="spellStart"/>
      <w:r w:rsidRPr="00A3685A">
        <w:rPr>
          <w:rFonts w:ascii="Times New Roman" w:eastAsia="Times New Roman" w:hAnsi="Times New Roman" w:cs="Times New Roman"/>
          <w:sz w:val="24"/>
          <w:szCs w:val="24"/>
          <w:lang w:eastAsia="pl-PL"/>
        </w:rPr>
        <w:t>cami</w:t>
      </w:r>
      <w:proofErr w:type="spellEnd"/>
      <w:r w:rsidRPr="00A3685A">
        <w:rPr>
          <w:rFonts w:ascii="Times New Roman" w:eastAsia="Times New Roman" w:hAnsi="Times New Roman" w:cs="Times New Roman"/>
          <w:sz w:val="24"/>
          <w:szCs w:val="24"/>
          <w:lang w:eastAsia="pl-PL"/>
        </w:rPr>
        <w:t xml:space="preserve">)". </w:t>
      </w:r>
    </w:p>
    <w:p w14:paraId="4A57D926" w14:textId="77777777" w:rsidR="00115906" w:rsidRDefault="00115906" w:rsidP="00115906">
      <w:pPr>
        <w:spacing w:before="100" w:beforeAutospacing="1" w:after="100" w:afterAutospacing="1" w:line="240" w:lineRule="auto"/>
        <w:ind w:left="2832" w:firstLine="708"/>
        <w:jc w:val="both"/>
        <w:rPr>
          <w:rFonts w:ascii="Times New Roman" w:eastAsia="Times New Roman" w:hAnsi="Times New Roman" w:cs="Times New Roman"/>
          <w:b/>
          <w:bCs/>
          <w:sz w:val="24"/>
          <w:szCs w:val="24"/>
          <w:lang w:eastAsia="pl-PL"/>
        </w:rPr>
      </w:pPr>
    </w:p>
    <w:p w14:paraId="27325615" w14:textId="77777777" w:rsidR="00115906" w:rsidRDefault="00115906" w:rsidP="00115906">
      <w:pPr>
        <w:spacing w:before="100" w:beforeAutospacing="1" w:after="100" w:afterAutospacing="1" w:line="240" w:lineRule="auto"/>
        <w:ind w:left="2832" w:firstLine="708"/>
        <w:jc w:val="both"/>
        <w:rPr>
          <w:rFonts w:ascii="Times New Roman" w:eastAsia="Times New Roman" w:hAnsi="Times New Roman" w:cs="Times New Roman"/>
          <w:b/>
          <w:bCs/>
          <w:sz w:val="24"/>
          <w:szCs w:val="24"/>
          <w:lang w:eastAsia="pl-PL"/>
        </w:rPr>
      </w:pPr>
    </w:p>
    <w:p w14:paraId="2C34A47D" w14:textId="5114227E" w:rsidR="00A3685A" w:rsidRPr="00A3685A" w:rsidRDefault="00A3685A" w:rsidP="0011590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p>
    <w:p w14:paraId="7A970F65" w14:textId="77777777" w:rsidR="00A3685A" w:rsidRPr="00A3685A" w:rsidRDefault="00A3685A"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lastRenderedPageBreak/>
        <w:t>Przedmiot umowy</w:t>
      </w:r>
    </w:p>
    <w:p w14:paraId="10369A8B" w14:textId="2E53971E"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1.Zleceniodawca zleca Zleceniobiorcy, zgodnie z przepisami ustawy z dnia 24 kwietnia 2003 r. o działalności pożytku publicznego i o wolontariacie, zwanej dalej "ustawą", realizację zadania publicznego pod tytułem: </w:t>
      </w:r>
    </w:p>
    <w:p w14:paraId="19D37BEC" w14:textId="4FCC35CF"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określonego szczegółowo w ofercie złożonej przez Zleceniobiorcę w dniu ........................................., zwanego dalej "zadaniem publicznym", a Zleceniobiorca zobowiązuje się wykonać zadanie publiczne na warunkach określonych w niniejszej umowie oraz w ofercie.</w:t>
      </w:r>
    </w:p>
    <w:p w14:paraId="6145D3C4" w14:textId="650EECD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2.Zleceniodawca przyznaje Zleceniobiorcy środki finansowe, o których mowa w § 3, </w:t>
      </w:r>
      <w:r w:rsidR="00115906">
        <w:rPr>
          <w:rFonts w:ascii="Times New Roman" w:eastAsia="Times New Roman" w:hAnsi="Times New Roman" w:cs="Times New Roman"/>
          <w:sz w:val="24"/>
          <w:szCs w:val="24"/>
          <w:lang w:eastAsia="pl-PL"/>
        </w:rPr>
        <w:br/>
      </w:r>
      <w:r w:rsidRPr="00A3685A">
        <w:rPr>
          <w:rFonts w:ascii="Times New Roman" w:eastAsia="Times New Roman" w:hAnsi="Times New Roman" w:cs="Times New Roman"/>
          <w:sz w:val="24"/>
          <w:szCs w:val="24"/>
          <w:lang w:eastAsia="pl-PL"/>
        </w:rPr>
        <w:t xml:space="preserve">w formie dotacji, której celem jest realizacja zadania publicznego w sposób zgodny </w:t>
      </w:r>
      <w:r w:rsidR="00115906">
        <w:rPr>
          <w:rFonts w:ascii="Times New Roman" w:eastAsia="Times New Roman" w:hAnsi="Times New Roman" w:cs="Times New Roman"/>
          <w:sz w:val="24"/>
          <w:szCs w:val="24"/>
          <w:lang w:eastAsia="pl-PL"/>
        </w:rPr>
        <w:br/>
      </w:r>
      <w:r w:rsidRPr="00A3685A">
        <w:rPr>
          <w:rFonts w:ascii="Times New Roman" w:eastAsia="Times New Roman" w:hAnsi="Times New Roman" w:cs="Times New Roman"/>
          <w:sz w:val="24"/>
          <w:szCs w:val="24"/>
          <w:lang w:eastAsia="pl-PL"/>
        </w:rPr>
        <w:t xml:space="preserve">z postanowieniami tej umowy. </w:t>
      </w:r>
    </w:p>
    <w:p w14:paraId="4ED9E789" w14:textId="72EFE145"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3.Niniejsza umowa jest umową o wsparcie realizacji zadania publicznego</w:t>
      </w:r>
      <w:r>
        <w:rPr>
          <w:rFonts w:ascii="Times New Roman" w:eastAsia="Times New Roman" w:hAnsi="Times New Roman" w:cs="Times New Roman"/>
          <w:sz w:val="24"/>
          <w:szCs w:val="24"/>
          <w:vertAlign w:val="superscript"/>
          <w:lang w:eastAsia="pl-PL"/>
        </w:rPr>
        <w:t xml:space="preserve"> </w:t>
      </w:r>
      <w:r w:rsidRPr="00A3685A">
        <w:rPr>
          <w:rFonts w:ascii="Times New Roman" w:eastAsia="Times New Roman" w:hAnsi="Times New Roman" w:cs="Times New Roman"/>
          <w:sz w:val="24"/>
          <w:szCs w:val="24"/>
          <w:lang w:eastAsia="pl-PL"/>
        </w:rPr>
        <w:t xml:space="preserve">w rozumieniu art. 16 ust. 1 ustawy. </w:t>
      </w:r>
    </w:p>
    <w:p w14:paraId="18944ABD" w14:textId="5851536A"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4.Wykonanie umowy nastąpi z dniem zaakceptowania przez Zleceniodawcę sprawozdania końcowego, o którym mowa w § </w:t>
      </w:r>
      <w:r w:rsidR="00E053B8">
        <w:rPr>
          <w:rFonts w:ascii="Times New Roman" w:eastAsia="Times New Roman" w:hAnsi="Times New Roman" w:cs="Times New Roman"/>
          <w:sz w:val="24"/>
          <w:szCs w:val="24"/>
          <w:lang w:eastAsia="pl-PL"/>
        </w:rPr>
        <w:t>8</w:t>
      </w:r>
      <w:r w:rsidRPr="00A3685A">
        <w:rPr>
          <w:rFonts w:ascii="Times New Roman" w:eastAsia="Times New Roman" w:hAnsi="Times New Roman" w:cs="Times New Roman"/>
          <w:sz w:val="24"/>
          <w:szCs w:val="24"/>
          <w:lang w:eastAsia="pl-PL"/>
        </w:rPr>
        <w:t xml:space="preserve"> ust. </w:t>
      </w:r>
      <w:r w:rsidR="00CB78F7">
        <w:rPr>
          <w:rFonts w:ascii="Times New Roman" w:eastAsia="Times New Roman" w:hAnsi="Times New Roman" w:cs="Times New Roman"/>
          <w:sz w:val="24"/>
          <w:szCs w:val="24"/>
          <w:lang w:eastAsia="pl-PL"/>
        </w:rPr>
        <w:t>3</w:t>
      </w:r>
      <w:r w:rsidRPr="00A3685A">
        <w:rPr>
          <w:rFonts w:ascii="Times New Roman" w:eastAsia="Times New Roman" w:hAnsi="Times New Roman" w:cs="Times New Roman"/>
          <w:sz w:val="24"/>
          <w:szCs w:val="24"/>
          <w:lang w:eastAsia="pl-PL"/>
        </w:rPr>
        <w:t xml:space="preserve">. </w:t>
      </w:r>
    </w:p>
    <w:p w14:paraId="0C03F195" w14:textId="33FFFC7F"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5.Oferta oraz aktualizacje opisu poszczególnych działań* / harmonogramu* / kalkulacji przewidywanych kosztów, stanowiące załączniki do niniejszej umowy, są integralną częścią umowy w ustalonym końcowym brzmieniu. </w:t>
      </w:r>
    </w:p>
    <w:p w14:paraId="0E578818"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6.Osobą do kontaktów roboczych jest: </w:t>
      </w:r>
    </w:p>
    <w:p w14:paraId="4F0CC594"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1)ze strony Zleceniodawcy: …………………………..............…………………………, </w:t>
      </w:r>
    </w:p>
    <w:p w14:paraId="380495D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tel. ……………………….., adres poczty elektronicznej ………………………...…..; </w:t>
      </w:r>
    </w:p>
    <w:p w14:paraId="22F4E8C5" w14:textId="47DE655C"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2)ze strony Zleceniobiorcy: ……...………………...…........................................., </w:t>
      </w:r>
    </w:p>
    <w:p w14:paraId="28927F9F"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tel. ……………………..…, adres poczty elektronicznej ………………..………….. . </w:t>
      </w:r>
    </w:p>
    <w:p w14:paraId="1736B721" w14:textId="77777777"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2</w:t>
      </w:r>
    </w:p>
    <w:p w14:paraId="291C2197" w14:textId="77777777"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Sposób wykonania zadania publicznego</w:t>
      </w:r>
    </w:p>
    <w:p w14:paraId="374164F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1.Termin realizacji zadania publicznego ustala się: </w:t>
      </w:r>
    </w:p>
    <w:p w14:paraId="62CB19AA"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od dnia ............................ r. </w:t>
      </w:r>
    </w:p>
    <w:p w14:paraId="24A488F8"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do dnia ............................ r. </w:t>
      </w:r>
    </w:p>
    <w:p w14:paraId="57274F6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2.Termin poniesienia wydatków ustala się: </w:t>
      </w:r>
    </w:p>
    <w:p w14:paraId="1A1D52C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1)dla środków pochodzących z dotacji: </w:t>
      </w:r>
    </w:p>
    <w:p w14:paraId="71FD262E"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 xml:space="preserve">od dnia …………………… r. </w:t>
      </w:r>
    </w:p>
    <w:p w14:paraId="17AEB204"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do dnia …………………… r.; </w:t>
      </w:r>
    </w:p>
    <w:p w14:paraId="23F00E4F"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2)dla innych środków finansowych: </w:t>
      </w:r>
    </w:p>
    <w:p w14:paraId="4B61B1C8"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od dnia …………………… r. </w:t>
      </w:r>
    </w:p>
    <w:p w14:paraId="7DEE31A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do dnia …………………… r. </w:t>
      </w:r>
    </w:p>
    <w:p w14:paraId="35F2BD83" w14:textId="2C846000"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3.Zleceniobiorca zobowiązuje</w:t>
      </w:r>
      <w:r>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się wykonać zadanie publiczne zgodnie z ofertą, z uwzględnieniem aktualizacji opisu poszczególnych działań* / harmonogramu* / kalkulacji przewidywanych kosztów, w terminie określonym w ust. 1. </w:t>
      </w:r>
    </w:p>
    <w:p w14:paraId="3C5D2421" w14:textId="6A064180"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4.Zleceniobiorca</w:t>
      </w:r>
      <w:r>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zobowiązuje</w:t>
      </w:r>
      <w:r>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 się do wykorzystania środków, o których mowa w § 3 ust. 1 i </w:t>
      </w:r>
      <w:r w:rsidR="00C75387">
        <w:rPr>
          <w:rFonts w:ascii="Times New Roman" w:eastAsia="Times New Roman" w:hAnsi="Times New Roman" w:cs="Times New Roman"/>
          <w:sz w:val="24"/>
          <w:szCs w:val="24"/>
          <w:lang w:eastAsia="pl-PL"/>
        </w:rPr>
        <w:t>4</w:t>
      </w:r>
      <w:r w:rsidRPr="00A3685A">
        <w:rPr>
          <w:rFonts w:ascii="Times New Roman" w:eastAsia="Times New Roman" w:hAnsi="Times New Roman" w:cs="Times New Roman"/>
          <w:sz w:val="24"/>
          <w:szCs w:val="24"/>
          <w:lang w:eastAsia="pl-PL"/>
        </w:rPr>
        <w:t xml:space="preserve">,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w:t>
      </w:r>
      <w:r w:rsidR="00E053B8">
        <w:rPr>
          <w:rFonts w:ascii="Times New Roman" w:eastAsia="Times New Roman" w:hAnsi="Times New Roman" w:cs="Times New Roman"/>
          <w:sz w:val="24"/>
          <w:szCs w:val="24"/>
          <w:lang w:eastAsia="pl-PL"/>
        </w:rPr>
        <w:t>9</w:t>
      </w:r>
      <w:r w:rsidRPr="00A3685A">
        <w:rPr>
          <w:rFonts w:ascii="Times New Roman" w:eastAsia="Times New Roman" w:hAnsi="Times New Roman" w:cs="Times New Roman"/>
          <w:sz w:val="24"/>
          <w:szCs w:val="24"/>
          <w:lang w:eastAsia="pl-PL"/>
        </w:rPr>
        <w:t>.</w:t>
      </w:r>
    </w:p>
    <w:p w14:paraId="5C3FE22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5.Wydatkowanie osiągniętych przychodów, w tym także odsetek bankowych od środków przekazanych przez Zleceniodawcę, z naruszeniem postanowień ust. 4 uznaje się za dotację pobraną w nadmiernej wysokości.</w:t>
      </w:r>
    </w:p>
    <w:p w14:paraId="35826B37" w14:textId="77777777"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3</w:t>
      </w:r>
    </w:p>
    <w:p w14:paraId="6757F65E" w14:textId="77777777" w:rsidR="00A3685A" w:rsidRPr="00A3685A" w:rsidRDefault="00A3685A"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Finansowanie zadania publicznego</w:t>
      </w:r>
    </w:p>
    <w:p w14:paraId="349368BD"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1.Zleceniodawca zobowiązuje się do przekazania na realizację zadania publicznego środków finansowych w wysokości ............................... (słownie) ……………....…,</w:t>
      </w:r>
    </w:p>
    <w:p w14:paraId="1625E66A" w14:textId="243A0809"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na rachunek bankowy Zleceniobiorcy: </w:t>
      </w:r>
    </w:p>
    <w:p w14:paraId="47053C7C" w14:textId="7EBC8736"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nr rachunku: .................................................................................................., </w:t>
      </w:r>
    </w:p>
    <w:p w14:paraId="2EEE41EE"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w następujący sposób: </w:t>
      </w:r>
    </w:p>
    <w:p w14:paraId="05641BFC"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 przypadku zadania publicznego realizowanego w roku budżetowym </w:t>
      </w:r>
      <w:r w:rsidRPr="00A3685A">
        <w:rPr>
          <w:rFonts w:ascii="Times New Roman" w:eastAsia="Times New Roman" w:hAnsi="Times New Roman" w:cs="Times New Roman"/>
          <w:i/>
          <w:iCs/>
          <w:sz w:val="24"/>
          <w:szCs w:val="24"/>
          <w:lang w:eastAsia="pl-PL"/>
        </w:rPr>
        <w:t>(istnieje możliwość przekazania dotacji jednorazowo w pełnej wysokości albo w transzach)</w:t>
      </w:r>
      <w:r w:rsidRPr="00A3685A">
        <w:rPr>
          <w:rFonts w:ascii="Times New Roman" w:eastAsia="Times New Roman" w:hAnsi="Times New Roman" w:cs="Times New Roman"/>
          <w:sz w:val="24"/>
          <w:szCs w:val="24"/>
          <w:lang w:eastAsia="pl-PL"/>
        </w:rPr>
        <w:t>:</w:t>
      </w:r>
    </w:p>
    <w:p w14:paraId="6C9241D3"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a)w terminie do 30 dni od dnia zawarcia niniejszej umowy w pełnej wysokości* </w:t>
      </w:r>
    </w:p>
    <w:p w14:paraId="41F42D18"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albo </w:t>
      </w:r>
    </w:p>
    <w:p w14:paraId="4F72CBD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b)I transza w terminie do 30 dni od dnia zawarcia niniejszej umowy w wysokości </w:t>
      </w:r>
    </w:p>
    <w:p w14:paraId="02037E1C"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 (słownie) ………………….....……………………, </w:t>
      </w:r>
    </w:p>
    <w:p w14:paraId="5B099AB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II transza w terminie …………………………… w wysokości …....…………… </w:t>
      </w:r>
    </w:p>
    <w:p w14:paraId="1A812E3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 xml:space="preserve">(słownie) ……………….................................................................................*; </w:t>
      </w:r>
    </w:p>
    <w:p w14:paraId="457F0FAE" w14:textId="656C1B09" w:rsidR="00A3685A" w:rsidRPr="00A3685A" w:rsidRDefault="00BD37EC"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3685A" w:rsidRPr="00A3685A">
        <w:rPr>
          <w:rFonts w:ascii="Times New Roman" w:eastAsia="Times New Roman" w:hAnsi="Times New Roman" w:cs="Times New Roman"/>
          <w:sz w:val="24"/>
          <w:szCs w:val="24"/>
          <w:lang w:eastAsia="pl-PL"/>
        </w:rPr>
        <w:t xml:space="preserve">.Za dzień przekazania dotacji uznaje się dzień obciążenia rachunku Zleceniodawcy. </w:t>
      </w:r>
    </w:p>
    <w:p w14:paraId="368958EF" w14:textId="13FDBED5" w:rsidR="00A3685A" w:rsidRPr="00A3685A" w:rsidRDefault="00BD37EC"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.Zleceniobiorca oświadcza, że jest jedynym</w:t>
      </w:r>
      <w:r w:rsidR="006F1E35">
        <w:rPr>
          <w:rFonts w:ascii="Times New Roman" w:eastAsia="Times New Roman" w:hAnsi="Times New Roman" w:cs="Times New Roman"/>
          <w:sz w:val="24"/>
          <w:szCs w:val="24"/>
          <w:lang w:eastAsia="pl-PL"/>
        </w:rPr>
        <w:t xml:space="preserve"> </w:t>
      </w:r>
      <w:r w:rsidR="00A3685A" w:rsidRPr="00A3685A">
        <w:rPr>
          <w:rFonts w:ascii="Times New Roman" w:eastAsia="Times New Roman" w:hAnsi="Times New Roman" w:cs="Times New Roman"/>
          <w:sz w:val="24"/>
          <w:szCs w:val="24"/>
          <w:lang w:eastAsia="pl-PL"/>
        </w:rPr>
        <w:t xml:space="preserve">posiadaczem wskazanego w ust. 1 rachunku bankowego i zobowiązuje się do utrzymania rachunku wskazanego w ust. 1 nie krócej niż do dnia zaakceptowania przez Zleceniodawcę sprawozdania końcowego, o którym mowa w § </w:t>
      </w:r>
      <w:r w:rsidR="00E053B8">
        <w:rPr>
          <w:rFonts w:ascii="Times New Roman" w:eastAsia="Times New Roman" w:hAnsi="Times New Roman" w:cs="Times New Roman"/>
          <w:sz w:val="24"/>
          <w:szCs w:val="24"/>
          <w:lang w:eastAsia="pl-PL"/>
        </w:rPr>
        <w:t>8</w:t>
      </w:r>
      <w:r w:rsidR="00A3685A" w:rsidRPr="00A3685A">
        <w:rPr>
          <w:rFonts w:ascii="Times New Roman" w:eastAsia="Times New Roman" w:hAnsi="Times New Roman" w:cs="Times New Roman"/>
          <w:sz w:val="24"/>
          <w:szCs w:val="24"/>
          <w:lang w:eastAsia="pl-PL"/>
        </w:rPr>
        <w:t xml:space="preserve"> ust. </w:t>
      </w:r>
      <w:r w:rsidR="00C75387">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W przypadku braku możliwości utrzymania rachunku, o którym mowa w ust. 1, Zleceniobiorca zobowiązuje</w:t>
      </w:r>
      <w:r w:rsidR="006F1E35">
        <w:rPr>
          <w:rFonts w:ascii="Times New Roman" w:eastAsia="Times New Roman" w:hAnsi="Times New Roman" w:cs="Times New Roman"/>
          <w:sz w:val="24"/>
          <w:szCs w:val="24"/>
          <w:lang w:eastAsia="pl-PL"/>
        </w:rPr>
        <w:t xml:space="preserve"> </w:t>
      </w:r>
      <w:r w:rsidR="00A3685A" w:rsidRPr="00A3685A">
        <w:rPr>
          <w:rFonts w:ascii="Times New Roman" w:eastAsia="Times New Roman" w:hAnsi="Times New Roman" w:cs="Times New Roman"/>
          <w:sz w:val="24"/>
          <w:szCs w:val="24"/>
          <w:lang w:eastAsia="pl-PL"/>
        </w:rPr>
        <w:t>się do niezwłocznego poinformowania Zleceniodawcy o nowym</w:t>
      </w:r>
      <w:r w:rsidR="00A3685A">
        <w:rPr>
          <w:rFonts w:ascii="Times New Roman" w:eastAsia="Times New Roman" w:hAnsi="Times New Roman" w:cs="Times New Roman"/>
          <w:sz w:val="24"/>
          <w:szCs w:val="24"/>
          <w:lang w:eastAsia="pl-PL"/>
        </w:rPr>
        <w:t xml:space="preserve"> </w:t>
      </w:r>
      <w:r w:rsidR="00A3685A" w:rsidRPr="00A3685A">
        <w:rPr>
          <w:rFonts w:ascii="Times New Roman" w:eastAsia="Times New Roman" w:hAnsi="Times New Roman" w:cs="Times New Roman"/>
          <w:sz w:val="24"/>
          <w:szCs w:val="24"/>
          <w:lang w:eastAsia="pl-PL"/>
        </w:rPr>
        <w:t xml:space="preserve">rachunku i jego/ich numerze. </w:t>
      </w:r>
    </w:p>
    <w:p w14:paraId="4E2590AE" w14:textId="6DD05031" w:rsidR="00A3685A" w:rsidRPr="00A3685A" w:rsidRDefault="00BD37EC"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.Zleceniobiorca</w:t>
      </w:r>
      <w:r w:rsidR="00A3685A">
        <w:rPr>
          <w:rFonts w:ascii="Times New Roman" w:eastAsia="Times New Roman" w:hAnsi="Times New Roman" w:cs="Times New Roman"/>
          <w:sz w:val="24"/>
          <w:szCs w:val="24"/>
          <w:lang w:eastAsia="pl-PL"/>
        </w:rPr>
        <w:t xml:space="preserve"> </w:t>
      </w:r>
      <w:r w:rsidR="00A3685A" w:rsidRPr="00A3685A">
        <w:rPr>
          <w:rFonts w:ascii="Times New Roman" w:eastAsia="Times New Roman" w:hAnsi="Times New Roman" w:cs="Times New Roman"/>
          <w:sz w:val="24"/>
          <w:szCs w:val="24"/>
          <w:lang w:eastAsia="pl-PL"/>
        </w:rPr>
        <w:t>zobowiązuj</w:t>
      </w:r>
      <w:r w:rsidR="005C4BE2">
        <w:rPr>
          <w:rFonts w:ascii="Times New Roman" w:eastAsia="Times New Roman" w:hAnsi="Times New Roman" w:cs="Times New Roman"/>
          <w:sz w:val="24"/>
          <w:szCs w:val="24"/>
          <w:lang w:eastAsia="pl-PL"/>
        </w:rPr>
        <w:t xml:space="preserve">e </w:t>
      </w:r>
      <w:r w:rsidR="00A3685A" w:rsidRPr="00A3685A">
        <w:rPr>
          <w:rFonts w:ascii="Times New Roman" w:eastAsia="Times New Roman" w:hAnsi="Times New Roman" w:cs="Times New Roman"/>
          <w:sz w:val="24"/>
          <w:szCs w:val="24"/>
          <w:lang w:eastAsia="pl-PL"/>
        </w:rPr>
        <w:t xml:space="preserve"> się do przekazania na realizację zadania publicznego</w:t>
      </w:r>
    </w:p>
    <w:p w14:paraId="122C4479" w14:textId="281D3730"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1)innych środków finansowych w wysokości ..…………….....................................</w:t>
      </w:r>
    </w:p>
    <w:p w14:paraId="474B809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(słownie) ……………………………….................................................................; </w:t>
      </w:r>
    </w:p>
    <w:p w14:paraId="3691084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2)wkładu osobowego o wartości ..................................... (słownie) ...…………….*; </w:t>
      </w:r>
    </w:p>
    <w:p w14:paraId="74F698ED"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3)wkładu rzeczowego o wartości ................................. (słownie) .....………..……*.</w:t>
      </w:r>
    </w:p>
    <w:p w14:paraId="681571C2" w14:textId="405E0466" w:rsidR="00A3685A" w:rsidRPr="00A3685A" w:rsidRDefault="00C75387"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3685A" w:rsidRPr="00A3685A">
        <w:rPr>
          <w:rFonts w:ascii="Times New Roman" w:eastAsia="Times New Roman" w:hAnsi="Times New Roman" w:cs="Times New Roman"/>
          <w:sz w:val="24"/>
          <w:szCs w:val="24"/>
          <w:lang w:eastAsia="pl-PL"/>
        </w:rPr>
        <w:t xml:space="preserve">.Całkowity koszt zadania publicznego stanowi sumę kwot dotacji i środków, o których mowa w ust. </w:t>
      </w:r>
      <w:r w:rsidR="006F1E35">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 i wynosi łącznie ……………….…...… (słownie) ………………………..</w:t>
      </w:r>
    </w:p>
    <w:p w14:paraId="46D9EBE9" w14:textId="489986F5" w:rsidR="00A3685A" w:rsidRPr="00A3685A" w:rsidRDefault="00C75387"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3685A" w:rsidRPr="00A3685A">
        <w:rPr>
          <w:rFonts w:ascii="Times New Roman" w:eastAsia="Times New Roman" w:hAnsi="Times New Roman" w:cs="Times New Roman"/>
          <w:sz w:val="24"/>
          <w:szCs w:val="24"/>
          <w:lang w:eastAsia="pl-PL"/>
        </w:rPr>
        <w:t xml:space="preserve">.Wysokość środków ze źródeł, o których mowa w ust. </w:t>
      </w:r>
      <w:r w:rsidR="006F1E35">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 xml:space="preserve"> pkt 1, oraz wartość wkładu osobowego oraz wkładu rzeczowego, o których mowa w ust. </w:t>
      </w:r>
      <w:r w:rsidR="006F1E35">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 xml:space="preserve"> pkt 2 i 3, może się zmieniać, o ile nie zmniejszy się wartość tych środków w stosunku do wydatkowanej kwoty dotacji . </w:t>
      </w:r>
    </w:p>
    <w:p w14:paraId="5A5463E8" w14:textId="76D0AE7C" w:rsidR="00A3685A" w:rsidRPr="00A3685A" w:rsidRDefault="005C4BE2"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b/>
        <w:t xml:space="preserve">    </w:t>
      </w:r>
      <w:r w:rsidR="00A3685A" w:rsidRPr="00A3685A">
        <w:rPr>
          <w:rFonts w:ascii="Times New Roman" w:eastAsia="Times New Roman" w:hAnsi="Times New Roman" w:cs="Times New Roman"/>
          <w:b/>
          <w:bCs/>
          <w:sz w:val="24"/>
          <w:szCs w:val="24"/>
          <w:lang w:eastAsia="pl-PL"/>
        </w:rPr>
        <w:t xml:space="preserve">§ </w:t>
      </w:r>
      <w:r w:rsidR="00E053B8">
        <w:rPr>
          <w:rFonts w:ascii="Times New Roman" w:eastAsia="Times New Roman" w:hAnsi="Times New Roman" w:cs="Times New Roman"/>
          <w:b/>
          <w:bCs/>
          <w:sz w:val="24"/>
          <w:szCs w:val="24"/>
          <w:lang w:eastAsia="pl-PL"/>
        </w:rPr>
        <w:t>4</w:t>
      </w:r>
    </w:p>
    <w:p w14:paraId="72899977" w14:textId="77777777" w:rsidR="00A3685A" w:rsidRPr="00A3685A" w:rsidRDefault="00A3685A" w:rsidP="00115906">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Dokonywanie przesunięć w zakresie ponoszonych wydatków</w:t>
      </w:r>
    </w:p>
    <w:p w14:paraId="3C4B277D" w14:textId="26B1A6C0"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1.Dopuszcza się dokonywanie przesunięć pomiędzy poszczególnymi pozycjami kosztów określonymi w kalkulacji przewidywanych kosztów, w wielkościach i na zasadach określonych w  ogłoszeniu o konkursie. </w:t>
      </w:r>
    </w:p>
    <w:p w14:paraId="2A36C53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2.Naruszenie postanowienia, o którym mowa w ust. 1, uważa się za pobranie części dotacji w nadmiernej wysokości. </w:t>
      </w:r>
    </w:p>
    <w:p w14:paraId="1237E064" w14:textId="51F0A883" w:rsidR="00A3685A" w:rsidRPr="00A3685A" w:rsidRDefault="00A3685A" w:rsidP="00115906">
      <w:pPr>
        <w:spacing w:before="100" w:beforeAutospacing="1" w:after="100" w:afterAutospacing="1" w:line="240" w:lineRule="auto"/>
        <w:ind w:left="2832"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xml:space="preserve">§ </w:t>
      </w:r>
      <w:r w:rsidR="00E053B8">
        <w:rPr>
          <w:rFonts w:ascii="Times New Roman" w:eastAsia="Times New Roman" w:hAnsi="Times New Roman" w:cs="Times New Roman"/>
          <w:b/>
          <w:bCs/>
          <w:sz w:val="24"/>
          <w:szCs w:val="24"/>
          <w:lang w:eastAsia="pl-PL"/>
        </w:rPr>
        <w:t>5</w:t>
      </w:r>
    </w:p>
    <w:p w14:paraId="04A80BE9" w14:textId="77777777" w:rsidR="00A3685A" w:rsidRPr="00A3685A" w:rsidRDefault="00A3685A" w:rsidP="00115906">
      <w:pPr>
        <w:spacing w:before="100" w:beforeAutospacing="1" w:after="100" w:afterAutospacing="1" w:line="240" w:lineRule="auto"/>
        <w:ind w:left="708"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Dokumentacja związana z realizacją zadania publicznego</w:t>
      </w:r>
    </w:p>
    <w:p w14:paraId="3DDDAA3C" w14:textId="5DD30FF2"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1.Zleceniobiorca</w:t>
      </w:r>
      <w:r w:rsidR="005C4BE2">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jest zobowiązany do prowadzenia wyodrębnionej dokumentacji finansowo-księgowej i ewidencji księgowej zadania publicznego oraz jej opisywania zgodnie z zasadami wynikającymi z ustawy z dnia 29 września 1994 r. o rachunkowości (Dz. U. z 2018 r. poz. 395, z późn. zm.), w sposób umożliwiający identyfikację poszczególnych operacji księgowych. </w:t>
      </w:r>
    </w:p>
    <w:p w14:paraId="7BD8894C" w14:textId="1C1A0708"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2.Zleceniobiorca zobowiązuje się do przechowywania dokumentacji, w tym dokumentacji finansowo-księgowej, związanej z realizacją zadania publicznego przez okres 5 lat, licząc od początku roku następującego po roku, w którym Zleceniobiorca</w:t>
      </w:r>
      <w:r w:rsidR="005C4BE2">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realizował  zadanie publiczne. </w:t>
      </w:r>
    </w:p>
    <w:p w14:paraId="3D18301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3.Niedochowanie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63F958B0" w14:textId="259A5CEF"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xml:space="preserve">§ </w:t>
      </w:r>
      <w:r w:rsidR="00E053B8">
        <w:rPr>
          <w:rFonts w:ascii="Times New Roman" w:eastAsia="Times New Roman" w:hAnsi="Times New Roman" w:cs="Times New Roman"/>
          <w:b/>
          <w:bCs/>
          <w:sz w:val="24"/>
          <w:szCs w:val="24"/>
          <w:lang w:eastAsia="pl-PL"/>
        </w:rPr>
        <w:t>6</w:t>
      </w:r>
    </w:p>
    <w:p w14:paraId="6FCC4794" w14:textId="77777777"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Obowiązki i uprawnienia informacyjne</w:t>
      </w:r>
    </w:p>
    <w:p w14:paraId="0AE2EB56" w14:textId="6C91D7CC"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1.Zleceniobiorca zobowiązuje</w:t>
      </w:r>
      <w:r w:rsidR="00BC2F5E">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26D4B75D" w14:textId="01FD4A6E" w:rsidR="00A3685A" w:rsidRPr="00A3685A" w:rsidRDefault="005C4BE2"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3685A" w:rsidRPr="00A3685A">
        <w:rPr>
          <w:rFonts w:ascii="Times New Roman" w:eastAsia="Times New Roman" w:hAnsi="Times New Roman" w:cs="Times New Roman"/>
          <w:sz w:val="24"/>
          <w:szCs w:val="24"/>
          <w:lang w:eastAsia="pl-PL"/>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498B3D6E" w14:textId="10BF7585" w:rsidR="00A3685A" w:rsidRPr="00A3685A" w:rsidRDefault="005C4BE2"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xml:space="preserve">.Zleceniobiorca jest zobowiązany informować na bieżąco, jednak nie później niż w terminie 14 dni od daty zaistnienia zmian, w szczególności o: </w:t>
      </w:r>
    </w:p>
    <w:p w14:paraId="7DC08C3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1)zmianie adresu siedziby oraz adresów i numerów telefonów osób upoważnionych do reprezentacji; </w:t>
      </w:r>
    </w:p>
    <w:p w14:paraId="5ECFD8FE"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2)ogłoszeniu likwidacji lub wszczęciu postępowania upadłościowego.</w:t>
      </w:r>
    </w:p>
    <w:p w14:paraId="465D5000" w14:textId="4F7CEAFF"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xml:space="preserve">§ </w:t>
      </w:r>
      <w:r w:rsidR="00E053B8">
        <w:rPr>
          <w:rFonts w:ascii="Times New Roman" w:eastAsia="Times New Roman" w:hAnsi="Times New Roman" w:cs="Times New Roman"/>
          <w:b/>
          <w:bCs/>
          <w:sz w:val="24"/>
          <w:szCs w:val="24"/>
          <w:lang w:eastAsia="pl-PL"/>
        </w:rPr>
        <w:t>7</w:t>
      </w:r>
    </w:p>
    <w:p w14:paraId="04D2FD40" w14:textId="77777777" w:rsidR="00A3685A" w:rsidRPr="00A3685A" w:rsidRDefault="00A3685A"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Kontrola zadania publicznego</w:t>
      </w:r>
    </w:p>
    <w:p w14:paraId="2D4A2D49" w14:textId="43855704"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1.Zleceniodawca sprawuje kontrolę prawidłowości wykonywania zadania publicznego przez Zleceniobiorcę, w tym wydatkowania przekazanej dotacji oraz środków, o których mowa w § 3 ust. </w:t>
      </w:r>
      <w:r w:rsidR="00E13A97">
        <w:rPr>
          <w:rFonts w:ascii="Times New Roman" w:eastAsia="Times New Roman" w:hAnsi="Times New Roman" w:cs="Times New Roman"/>
          <w:sz w:val="24"/>
          <w:szCs w:val="24"/>
          <w:lang w:eastAsia="pl-PL"/>
        </w:rPr>
        <w:t>4</w:t>
      </w:r>
      <w:r w:rsidRPr="00A3685A">
        <w:rPr>
          <w:rFonts w:ascii="Times New Roman" w:eastAsia="Times New Roman" w:hAnsi="Times New Roman" w:cs="Times New Roman"/>
          <w:sz w:val="24"/>
          <w:szCs w:val="24"/>
          <w:lang w:eastAsia="pl-PL"/>
        </w:rPr>
        <w:t xml:space="preserve">. Kontrola może być przeprowadzona w toku realizacji zadania publicznego oraz po jego zakończeniu do czasu ustania zobowiązania, o którym mowa w § </w:t>
      </w:r>
      <w:r w:rsidR="00BC2F5E">
        <w:rPr>
          <w:rFonts w:ascii="Times New Roman" w:eastAsia="Times New Roman" w:hAnsi="Times New Roman" w:cs="Times New Roman"/>
          <w:sz w:val="24"/>
          <w:szCs w:val="24"/>
          <w:lang w:eastAsia="pl-PL"/>
        </w:rPr>
        <w:t>5</w:t>
      </w:r>
      <w:r w:rsidRPr="00A3685A">
        <w:rPr>
          <w:rFonts w:ascii="Times New Roman" w:eastAsia="Times New Roman" w:hAnsi="Times New Roman" w:cs="Times New Roman"/>
          <w:sz w:val="24"/>
          <w:szCs w:val="24"/>
          <w:lang w:eastAsia="pl-PL"/>
        </w:rPr>
        <w:t xml:space="preserve"> ust. 2. </w:t>
      </w:r>
    </w:p>
    <w:p w14:paraId="11B8035E" w14:textId="44A4E9EA"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5B65E951" w14:textId="12DCAA1A"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 xml:space="preserve">3.Prawo kontroli przysługuje osobom upoważnionym przez Zleceniodawcę zarówno w siedzibie Zleceniobiorcy, jak i w miejscu realizacji zadania publicznego. </w:t>
      </w:r>
    </w:p>
    <w:p w14:paraId="6FB49CC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4.Kontrola lub poszczególne jej czynności mogą być przeprowadzane również w siedzibie Zleceniodawcy. </w:t>
      </w:r>
    </w:p>
    <w:p w14:paraId="7EF005D0" w14:textId="00BAF26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5.O wynikach kontroli, o której mowa w ust. 1, Zleceniodawca poinformuje Zleceniobiorcę, a w przypadku stwierdzenia nieprawidłowości przekaże mu wnioski i zalecenia mające na celu ich usunięcie. </w:t>
      </w:r>
    </w:p>
    <w:p w14:paraId="591BF652" w14:textId="1FD2F8E0"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6.Zleceniobiorca jest/są zobowiązany w terminie nie dłuższym niż 14 dni od dnia otrzymania wniosków i zaleceń, o których mowa w ust. 5, do ich wykonania i powiadomienia o sposobie ich wykonania Zleceniodawcy. </w:t>
      </w:r>
    </w:p>
    <w:p w14:paraId="20C58813" w14:textId="4B79A61E"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xml:space="preserve">§ </w:t>
      </w:r>
      <w:r w:rsidR="00E053B8">
        <w:rPr>
          <w:rFonts w:ascii="Times New Roman" w:eastAsia="Times New Roman" w:hAnsi="Times New Roman" w:cs="Times New Roman"/>
          <w:b/>
          <w:bCs/>
          <w:sz w:val="24"/>
          <w:szCs w:val="24"/>
          <w:lang w:eastAsia="pl-PL"/>
        </w:rPr>
        <w:t>8</w:t>
      </w:r>
    </w:p>
    <w:p w14:paraId="5502040A" w14:textId="25B8CE01"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Obowiązki sprawozdawcze Zleceniobiorcy</w:t>
      </w:r>
    </w:p>
    <w:p w14:paraId="4961C3E1"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1.Akceptacja sprawozdania i rozliczenie dotacji polega na weryfikacji przez Zleceniodawcę założonych w ofercie rezultatów i działań Zleceniobiorcy. </w:t>
      </w:r>
    </w:p>
    <w:p w14:paraId="46A47D2F" w14:textId="308E70F9"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 terminie 30 dni od dnia doręczenia wezwania. </w:t>
      </w:r>
    </w:p>
    <w:p w14:paraId="2307E92D" w14:textId="2ADD8978"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xml:space="preserve">.Zleceniobiorca składa sprawozdanie końcowe z wykonania zadania publicznego sporządzone według wzoru, o którym mowa w ust. 2, w terminie 30 dni od dnia zakończenia realizacji zadania publicznego. </w:t>
      </w:r>
    </w:p>
    <w:p w14:paraId="01892F67" w14:textId="05F3F27C"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.Zleceniodawca ma prawo żądać, aby Zleceniobiorca, w wyznaczonym terminie, przedstawił dodatkowe informacje, wyjaśnienia oraz dowody do sprawozdań, o których mowa w ust. 2–</w:t>
      </w:r>
      <w:r w:rsidR="006E7C73">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xml:space="preserve">. Żądanie to jest wiążące dla Zleceniobiorcy. </w:t>
      </w:r>
    </w:p>
    <w:p w14:paraId="06EC43E9" w14:textId="2F5C9A64"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3685A" w:rsidRPr="00A3685A">
        <w:rPr>
          <w:rFonts w:ascii="Times New Roman" w:eastAsia="Times New Roman" w:hAnsi="Times New Roman" w:cs="Times New Roman"/>
          <w:sz w:val="24"/>
          <w:szCs w:val="24"/>
          <w:lang w:eastAsia="pl-PL"/>
        </w:rPr>
        <w:t>.W przypadku niezłożenia sprawozdań, o których mowa w ust. 2–</w:t>
      </w:r>
      <w:r w:rsidR="006E7C73">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 xml:space="preserve">, w terminie Zleceniodawca wzywa pisemnie Zleceniobiorcę do ich złożenia w terminie 7 dni od dnia otrzymania wezwania. </w:t>
      </w:r>
    </w:p>
    <w:p w14:paraId="30F5EBAF" w14:textId="04FC1850"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3685A" w:rsidRPr="00A3685A">
        <w:rPr>
          <w:rFonts w:ascii="Times New Roman" w:eastAsia="Times New Roman" w:hAnsi="Times New Roman" w:cs="Times New Roman"/>
          <w:sz w:val="24"/>
          <w:szCs w:val="24"/>
          <w:lang w:eastAsia="pl-PL"/>
        </w:rPr>
        <w:t xml:space="preserve">.Niezastosowanie się do wezwania, o którym mowa w ust. 7, skutkuje uznaniem dotacji za wykorzystaną niezgodnie z przeznaczeniem na zasadach, o których mowa w ustawie z dnia 27 sierpnia 2009 r. o finansach publicznych (Dz. U. z 2017 r. poz. 2077, z późn. zm.). </w:t>
      </w:r>
    </w:p>
    <w:p w14:paraId="655F53BA" w14:textId="11C7881C"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7</w:t>
      </w:r>
      <w:r w:rsidR="00A3685A" w:rsidRPr="00A3685A">
        <w:rPr>
          <w:rFonts w:ascii="Times New Roman" w:eastAsia="Times New Roman" w:hAnsi="Times New Roman" w:cs="Times New Roman"/>
          <w:sz w:val="24"/>
          <w:szCs w:val="24"/>
          <w:lang w:eastAsia="pl-PL"/>
        </w:rPr>
        <w:t xml:space="preserve">.Niezastosowanie się do wezwania, o którym mowa w ust. 2, </w:t>
      </w:r>
      <w:r w:rsidR="006E7C73">
        <w:rPr>
          <w:rFonts w:ascii="Times New Roman" w:eastAsia="Times New Roman" w:hAnsi="Times New Roman" w:cs="Times New Roman"/>
          <w:sz w:val="24"/>
          <w:szCs w:val="24"/>
          <w:lang w:eastAsia="pl-PL"/>
        </w:rPr>
        <w:t>4</w:t>
      </w:r>
      <w:r w:rsidR="00A3685A" w:rsidRPr="00A3685A">
        <w:rPr>
          <w:rFonts w:ascii="Times New Roman" w:eastAsia="Times New Roman" w:hAnsi="Times New Roman" w:cs="Times New Roman"/>
          <w:sz w:val="24"/>
          <w:szCs w:val="24"/>
          <w:lang w:eastAsia="pl-PL"/>
        </w:rPr>
        <w:t xml:space="preserve"> lub </w:t>
      </w:r>
      <w:r w:rsidR="006E7C73">
        <w:rPr>
          <w:rFonts w:ascii="Times New Roman" w:eastAsia="Times New Roman" w:hAnsi="Times New Roman" w:cs="Times New Roman"/>
          <w:sz w:val="24"/>
          <w:szCs w:val="24"/>
          <w:lang w:eastAsia="pl-PL"/>
        </w:rPr>
        <w:t>5</w:t>
      </w:r>
      <w:r w:rsidR="00A3685A" w:rsidRPr="00A3685A">
        <w:rPr>
          <w:rFonts w:ascii="Times New Roman" w:eastAsia="Times New Roman" w:hAnsi="Times New Roman" w:cs="Times New Roman"/>
          <w:sz w:val="24"/>
          <w:szCs w:val="24"/>
          <w:lang w:eastAsia="pl-PL"/>
        </w:rPr>
        <w:t xml:space="preserve">, może być podstawą do natychmiastowego rozwiązania umowy przez Zleceniodawcę. </w:t>
      </w:r>
    </w:p>
    <w:p w14:paraId="151C0324" w14:textId="5D57214A" w:rsidR="00A3685A" w:rsidRPr="00A3685A" w:rsidRDefault="00FE15B0"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A3685A" w:rsidRPr="00A3685A">
        <w:rPr>
          <w:rFonts w:ascii="Times New Roman" w:eastAsia="Times New Roman" w:hAnsi="Times New Roman" w:cs="Times New Roman"/>
          <w:sz w:val="24"/>
          <w:szCs w:val="24"/>
          <w:lang w:eastAsia="pl-P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6EB141E9" w14:textId="7684D089"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lastRenderedPageBreak/>
        <w:t xml:space="preserve">§ </w:t>
      </w:r>
      <w:r w:rsidR="00E053B8">
        <w:rPr>
          <w:rFonts w:ascii="Times New Roman" w:eastAsia="Times New Roman" w:hAnsi="Times New Roman" w:cs="Times New Roman"/>
          <w:b/>
          <w:bCs/>
          <w:sz w:val="24"/>
          <w:szCs w:val="24"/>
          <w:lang w:eastAsia="pl-PL"/>
        </w:rPr>
        <w:t>9</w:t>
      </w:r>
    </w:p>
    <w:p w14:paraId="213A6C93" w14:textId="77777777" w:rsidR="00A3685A" w:rsidRPr="00A3685A" w:rsidRDefault="00A3685A"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Zwrot środków finansowych</w:t>
      </w:r>
    </w:p>
    <w:p w14:paraId="596410A7" w14:textId="701F48AD"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1.Przyznane środki finansowe dotacji określone w § 3 ust. 1 oraz uzyskane w związku z realizacją zadania przychody, w tym odsetki bankowe od przekazanej dotacji, Zleceniobiorca</w:t>
      </w:r>
      <w:r w:rsidR="00FE15B0">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jest zobowiązany</w:t>
      </w:r>
      <w:r w:rsidR="00FE15B0">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wykorzystać w terminie: </w:t>
      </w:r>
    </w:p>
    <w:p w14:paraId="6EDFBAEB" w14:textId="1B283049"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1)14 dni od dnia zakończenia realizacji zadania publicznego, </w:t>
      </w:r>
    </w:p>
    <w:p w14:paraId="23FF9BD3"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–nie później jednak niż do dnia 31 grudnia każdego roku, w którym jest realizowane zadanie publiczne. </w:t>
      </w:r>
    </w:p>
    <w:p w14:paraId="2009AA32" w14:textId="0A8EC67D"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2.Niewykorzystaną kwotę dotacji przyznaną na dany rok budżetowy Zleceniobiorca</w:t>
      </w:r>
      <w:r w:rsidR="0001176E">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jest</w:t>
      </w:r>
      <w:r w:rsidR="0001176E">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zobowiązany zwrócić: </w:t>
      </w:r>
    </w:p>
    <w:p w14:paraId="2DD31103" w14:textId="37E4052E"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 terminie 15 dni od dnia zakończenia realizacji zadania publicznego, o którym mowa w § 2 ust. 1; </w:t>
      </w:r>
    </w:p>
    <w:p w14:paraId="6E65C61D" w14:textId="1DE0F961" w:rsidR="00A3685A" w:rsidRPr="00A3685A" w:rsidRDefault="0001176E"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3685A" w:rsidRPr="00A3685A">
        <w:rPr>
          <w:rFonts w:ascii="Times New Roman" w:eastAsia="Times New Roman" w:hAnsi="Times New Roman" w:cs="Times New Roman"/>
          <w:sz w:val="24"/>
          <w:szCs w:val="24"/>
          <w:lang w:eastAsia="pl-PL"/>
        </w:rPr>
        <w:t>.Niewykorzystana kwota dotacji podlega zwrotowi na rachunek bankowy Zleceniodawcy o numerze</w:t>
      </w:r>
      <w:r>
        <w:rPr>
          <w:rFonts w:ascii="Times New Roman" w:eastAsia="Times New Roman" w:hAnsi="Times New Roman" w:cs="Times New Roman"/>
          <w:sz w:val="24"/>
          <w:szCs w:val="24"/>
          <w:lang w:eastAsia="pl-PL"/>
        </w:rPr>
        <w:t xml:space="preserve"> </w:t>
      </w:r>
      <w:bookmarkStart w:id="1" w:name="_Hlk29546136"/>
      <w:r w:rsidR="00115906">
        <w:rPr>
          <w:rFonts w:ascii="Times New Roman" w:eastAsia="Times New Roman" w:hAnsi="Times New Roman" w:cs="Times New Roman"/>
          <w:b/>
          <w:bCs/>
          <w:sz w:val="24"/>
          <w:szCs w:val="24"/>
          <w:lang w:eastAsia="pl-PL"/>
        </w:rPr>
        <w:t>65 8202 0006 2001 0000 0202 0002</w:t>
      </w:r>
      <w:r w:rsidRPr="0001176E">
        <w:rPr>
          <w:rFonts w:ascii="Times New Roman" w:eastAsia="Times New Roman" w:hAnsi="Times New Roman" w:cs="Times New Roman"/>
          <w:b/>
          <w:bCs/>
          <w:sz w:val="24"/>
          <w:szCs w:val="24"/>
          <w:lang w:eastAsia="pl-PL"/>
        </w:rPr>
        <w:t>.</w:t>
      </w:r>
      <w:bookmarkEnd w:id="1"/>
    </w:p>
    <w:p w14:paraId="516E2F82" w14:textId="5AE0DE35"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4.Odsetki od niewykorzystanej kwoty dotacji zwróconej po terminie, o którym mowa w ust. 2, podlegają zwrotowi w wysokości określonej jak dla zaległości podatkowych na rachunek bankowy Zleceniodawcy o numerze </w:t>
      </w:r>
      <w:r w:rsidR="0001176E">
        <w:rPr>
          <w:rFonts w:ascii="Times New Roman" w:eastAsia="Times New Roman" w:hAnsi="Times New Roman" w:cs="Times New Roman"/>
          <w:sz w:val="24"/>
          <w:szCs w:val="24"/>
          <w:lang w:eastAsia="pl-PL"/>
        </w:rPr>
        <w:t xml:space="preserve"> </w:t>
      </w:r>
      <w:r w:rsidR="00115906">
        <w:rPr>
          <w:rFonts w:ascii="Times New Roman" w:eastAsia="Times New Roman" w:hAnsi="Times New Roman" w:cs="Times New Roman"/>
          <w:b/>
          <w:bCs/>
          <w:sz w:val="24"/>
          <w:szCs w:val="24"/>
          <w:lang w:eastAsia="pl-PL"/>
        </w:rPr>
        <w:t>65 8202 0006 2001 0000 0202 0002</w:t>
      </w:r>
      <w:r w:rsidR="0001176E" w:rsidRPr="0001176E">
        <w:rPr>
          <w:rFonts w:ascii="Times New Roman" w:eastAsia="Times New Roman" w:hAnsi="Times New Roman" w:cs="Times New Roman"/>
          <w:b/>
          <w:bCs/>
          <w:sz w:val="24"/>
          <w:szCs w:val="24"/>
          <w:lang w:eastAsia="pl-PL"/>
        </w:rPr>
        <w:t>.</w:t>
      </w:r>
      <w:r w:rsidR="00D223CF">
        <w:rPr>
          <w:rFonts w:ascii="Times New Roman" w:eastAsia="Times New Roman" w:hAnsi="Times New Roman" w:cs="Times New Roman"/>
          <w:b/>
          <w:bCs/>
          <w:sz w:val="24"/>
          <w:szCs w:val="24"/>
          <w:lang w:eastAsia="pl-PL"/>
        </w:rPr>
        <w:t xml:space="preserve"> </w:t>
      </w:r>
      <w:r w:rsidRPr="00A3685A">
        <w:rPr>
          <w:rFonts w:ascii="Times New Roman" w:eastAsia="Times New Roman" w:hAnsi="Times New Roman" w:cs="Times New Roman"/>
          <w:sz w:val="24"/>
          <w:szCs w:val="24"/>
          <w:lang w:eastAsia="pl-PL"/>
        </w:rPr>
        <w:t>Odsetki nalicza się, począwszy od dnia następującego po dniu, w którym upłynął termin zwrotu niewykorzystanej kwoty dotacji.</w:t>
      </w:r>
    </w:p>
    <w:p w14:paraId="0B217A8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5.Niewykorzystane przychody i odsetki bankowe od przyznanej dotacji podlegają zwrotowi na zasadach określonych w ust. 2–4. </w:t>
      </w:r>
    </w:p>
    <w:p w14:paraId="1E65460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6.Kwota dotacji: </w:t>
      </w:r>
    </w:p>
    <w:p w14:paraId="2E3C9053"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1)wykorzystana niezgodnie z przeznaczeniem, </w:t>
      </w:r>
    </w:p>
    <w:p w14:paraId="64799DD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2)pobrana nienależnie lub w nadmiernej wysokości </w:t>
      </w:r>
    </w:p>
    <w:p w14:paraId="28A8105A"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–podlega zwrotowi wraz z odsetkami w wysokości określonej jak dla zaległości podatkowych, na zasadach określonych w przepisach o finansach publicznych. </w:t>
      </w:r>
    </w:p>
    <w:p w14:paraId="528813BA" w14:textId="1919B8C0"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0</w:t>
      </w:r>
    </w:p>
    <w:p w14:paraId="4969A7E7" w14:textId="77777777"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Rozwiązanie umowy za porozumieniem Stron</w:t>
      </w:r>
    </w:p>
    <w:p w14:paraId="755B20E1"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1.Umowa może być rozwiązana na mocy porozumienia Stron w przypadku wystąpienia okoliczności, za które Strony nie ponoszą odpowiedzialności, w tym w przypadku siły wyższej w rozumieniu ustawy z dnia 23 kwietnia 1964 r. – Kodeks cywilny (Dz. U. z 2018 r. poz. 1025, z późn. zm.), które uniemożliwiają wykonanie umowy. </w:t>
      </w:r>
    </w:p>
    <w:p w14:paraId="4409616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 xml:space="preserve">2.W przypadku rozwiązania umowy w trybie określonym w ust. 1 skutki finansowe i obowiązek zwrotu środków finansowych Strony określą w protokole. </w:t>
      </w:r>
    </w:p>
    <w:p w14:paraId="36E9BA01" w14:textId="1A3A3A59"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1</w:t>
      </w:r>
    </w:p>
    <w:p w14:paraId="3F918431" w14:textId="5E04FDF8"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Odstąpienie od umowy przez Zleceniobiorcę</w:t>
      </w:r>
    </w:p>
    <w:p w14:paraId="4C891EBF" w14:textId="293B227D"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436D6226" w14:textId="1C0B6D29"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2.Zleceniobiorca może</w:t>
      </w:r>
      <w:r w:rsidR="00FE15B0">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odstąpić od umowy, nie później jednak niż do dnia przekazania dotacji, jeżeli Zleceniodawca nie przekaże dotacji w terminie określonym w umowie. </w:t>
      </w:r>
    </w:p>
    <w:p w14:paraId="565B20B3" w14:textId="3015711B"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2</w:t>
      </w:r>
    </w:p>
    <w:p w14:paraId="01024527" w14:textId="77777777"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Rozwiązanie umowy przez Zleceniodawcę</w:t>
      </w:r>
    </w:p>
    <w:p w14:paraId="4F239FA4"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1.Umowa może być rozwiązana przez Zleceniodawcę ze skutkiem natychmiastowym w przypadku:</w:t>
      </w:r>
    </w:p>
    <w:p w14:paraId="24B0327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1)wykorzystywania udzielonej dotacji niezgodnie z przeznaczeniem lub pobrania w nadmiernej wysokości lub nienależnie, tj. bez podstawy prawnej;</w:t>
      </w:r>
    </w:p>
    <w:p w14:paraId="6E19890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2)nieterminowego oraz nienależytego wykonywania umowy, w szczególności zmniejszenia zakresu rzeczowego realizowanego zadania publicznego; </w:t>
      </w:r>
    </w:p>
    <w:p w14:paraId="64AB21FE" w14:textId="5EB1A3A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3)przekazania przez Zleceniobiorcę</w:t>
      </w:r>
      <w:r w:rsidR="005B6D57">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części lub całości dotacji osobie trzeciej w sposób niezgodny z niniejszą umową; </w:t>
      </w:r>
    </w:p>
    <w:p w14:paraId="1443F3B4" w14:textId="71988EB3"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4)nieprzedłożenia przez Zleceniobiorcę</w:t>
      </w:r>
      <w:r w:rsidR="005B6D57">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sprawozdania z wykonania zadania publicznego w terminie określonym i na zasadach określonych w niniejszej umowie; </w:t>
      </w:r>
    </w:p>
    <w:p w14:paraId="0DE8FF7C" w14:textId="03BE5A04"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5)odmowy poddania się przez Zleceniobiorcę</w:t>
      </w:r>
      <w:r w:rsidR="00F03E35">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kontroli albo niedoprowadzenia przez Zleceniobiorcę w terminie określonym przez Zleceniodawcę do usunięcia stwierdzonych nieprawidłowości; </w:t>
      </w:r>
    </w:p>
    <w:p w14:paraId="3E9DE946"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6)stwierdzenia, że oferta na realizację zadania publicznego była nieważna lub została złożona przez osoby do tego nieuprawnione. </w:t>
      </w:r>
    </w:p>
    <w:p w14:paraId="4B0B093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23A84330" w14:textId="77777777" w:rsidR="005B6D57" w:rsidRDefault="005B6D57" w:rsidP="00115906">
      <w:pPr>
        <w:spacing w:before="100" w:beforeAutospacing="1" w:after="100" w:afterAutospacing="1" w:line="240" w:lineRule="auto"/>
        <w:ind w:left="3540" w:firstLine="708"/>
        <w:jc w:val="both"/>
        <w:rPr>
          <w:rFonts w:ascii="Times New Roman" w:eastAsia="Times New Roman" w:hAnsi="Times New Roman" w:cs="Times New Roman"/>
          <w:b/>
          <w:bCs/>
          <w:sz w:val="24"/>
          <w:szCs w:val="24"/>
          <w:lang w:eastAsia="pl-PL"/>
        </w:rPr>
      </w:pPr>
    </w:p>
    <w:p w14:paraId="1DB250B4" w14:textId="77777777" w:rsidR="005B6D57" w:rsidRDefault="005B6D57" w:rsidP="00115906">
      <w:pPr>
        <w:spacing w:before="100" w:beforeAutospacing="1" w:after="100" w:afterAutospacing="1" w:line="240" w:lineRule="auto"/>
        <w:ind w:left="3540" w:firstLine="708"/>
        <w:jc w:val="both"/>
        <w:rPr>
          <w:rFonts w:ascii="Times New Roman" w:eastAsia="Times New Roman" w:hAnsi="Times New Roman" w:cs="Times New Roman"/>
          <w:b/>
          <w:bCs/>
          <w:sz w:val="24"/>
          <w:szCs w:val="24"/>
          <w:lang w:eastAsia="pl-PL"/>
        </w:rPr>
      </w:pPr>
    </w:p>
    <w:p w14:paraId="059D1AE1" w14:textId="77777777" w:rsidR="005B6D57" w:rsidRDefault="005B6D57" w:rsidP="00115906">
      <w:pPr>
        <w:spacing w:before="100" w:beforeAutospacing="1" w:after="100" w:afterAutospacing="1" w:line="240" w:lineRule="auto"/>
        <w:ind w:left="3540" w:firstLine="708"/>
        <w:jc w:val="both"/>
        <w:rPr>
          <w:rFonts w:ascii="Times New Roman" w:eastAsia="Times New Roman" w:hAnsi="Times New Roman" w:cs="Times New Roman"/>
          <w:b/>
          <w:bCs/>
          <w:sz w:val="24"/>
          <w:szCs w:val="24"/>
          <w:lang w:eastAsia="pl-PL"/>
        </w:rPr>
      </w:pPr>
    </w:p>
    <w:p w14:paraId="016DFE5E" w14:textId="5CCED3B8"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lastRenderedPageBreak/>
        <w:t>§ 1</w:t>
      </w:r>
      <w:r w:rsidR="00E053B8">
        <w:rPr>
          <w:rFonts w:ascii="Times New Roman" w:eastAsia="Times New Roman" w:hAnsi="Times New Roman" w:cs="Times New Roman"/>
          <w:b/>
          <w:bCs/>
          <w:sz w:val="24"/>
          <w:szCs w:val="24"/>
          <w:lang w:eastAsia="pl-PL"/>
        </w:rPr>
        <w:t>3</w:t>
      </w:r>
    </w:p>
    <w:p w14:paraId="73C41F22" w14:textId="77777777" w:rsidR="00A3685A" w:rsidRPr="00A3685A" w:rsidRDefault="00A3685A" w:rsidP="00115906">
      <w:pPr>
        <w:spacing w:before="100" w:beforeAutospacing="1" w:after="100" w:afterAutospacing="1" w:line="240" w:lineRule="auto"/>
        <w:ind w:left="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Zakaz zbywania rzeczy zakupionych za środki pochodzące z dotacji</w:t>
      </w:r>
    </w:p>
    <w:p w14:paraId="45EB4407" w14:textId="510E5975"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1.Zleceniobiorca zobowiązuje się do niezbywania związanych z realizacją zadania rzeczy zakupionych na swoją rzecz za środki pochodzące z dotacji przez okres 5 lat od dnia dokonania ich zakupu. </w:t>
      </w:r>
    </w:p>
    <w:p w14:paraId="6D9D9C7A" w14:textId="19F42C3B"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2.Z ważnych przyczyn Zleceniodawca może wyrazić zgodę na zbycie rzeczy przed upływem terminu, o którym mowa w ust. 1, pod warunkiem że Zleceniobiorca</w:t>
      </w:r>
      <w:r w:rsidR="005B6D57">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zobowiąże się przeznaczyć środki pozyskane ze zbycia rzeczy na realizację celów statutowych.</w:t>
      </w:r>
    </w:p>
    <w:p w14:paraId="5288EFA7" w14:textId="31275978"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4</w:t>
      </w:r>
    </w:p>
    <w:p w14:paraId="6A5EB2E8" w14:textId="77777777" w:rsidR="00A3685A" w:rsidRPr="00A3685A" w:rsidRDefault="00A3685A" w:rsidP="00115906">
      <w:pPr>
        <w:spacing w:before="100" w:beforeAutospacing="1" w:after="100" w:afterAutospacing="1" w:line="240" w:lineRule="auto"/>
        <w:ind w:left="2832"/>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Forma pisemna oświadczeń</w:t>
      </w:r>
    </w:p>
    <w:p w14:paraId="4E0254EF" w14:textId="475196CB"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1.Wszelkie zmiany, uzupełnienia i oświadczenia składane w związku z niniejszą umową wymagają formy pisemnej pod rygorem nieważności i mogą być dokonywane w zakresie niewpływającym na zmianę kryteriów wyboru oferty Zleceniobiorcy. </w:t>
      </w:r>
    </w:p>
    <w:p w14:paraId="4A8128D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2.Wszelkie wątpliwości związane z realizacją niniejszej umowy będą wyjaśniane w formie pisemnej lub za pomocą środków komunikacji elektronicznej.</w:t>
      </w:r>
    </w:p>
    <w:p w14:paraId="25466103" w14:textId="77777777" w:rsidR="00F03E35" w:rsidRDefault="00F03E35" w:rsidP="00115906">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5807CB84" w14:textId="5B0AB2B7"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5</w:t>
      </w:r>
    </w:p>
    <w:p w14:paraId="3E176EE1" w14:textId="77777777" w:rsidR="00A3685A" w:rsidRPr="00A3685A" w:rsidRDefault="00A3685A" w:rsidP="00115906">
      <w:pPr>
        <w:spacing w:before="100" w:beforeAutospacing="1" w:after="100" w:afterAutospacing="1" w:line="240" w:lineRule="auto"/>
        <w:ind w:left="1416"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Odpowiedzialność wobec osób trzecich</w:t>
      </w:r>
    </w:p>
    <w:p w14:paraId="2405851B" w14:textId="780BBF26"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1.Zleceniobiorca ponosi</w:t>
      </w:r>
      <w:r w:rsidR="00F03E35">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wyłączną odpowiedzialność wobec osób trzecich za szkody powstałe w związku z realizacją zadania publicznego. </w:t>
      </w:r>
    </w:p>
    <w:p w14:paraId="02D02EB6" w14:textId="2DB8F476"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2.W zakresie związanym z realizacją zadania publicznego, w tym z gromadzeniem, przetwarzaniem i przekazywaniem danych osobowych, a także wprowadzaniem ich do systemów informatycznych, Zleceniobiorca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 </w:t>
      </w:r>
    </w:p>
    <w:p w14:paraId="079C9DB0" w14:textId="25D0DEB7" w:rsidR="00A3685A" w:rsidRPr="00A3685A" w:rsidRDefault="00A3685A" w:rsidP="00115906">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6</w:t>
      </w:r>
    </w:p>
    <w:p w14:paraId="1E5A2ACE" w14:textId="45685123" w:rsidR="00A3685A" w:rsidRPr="00A3685A" w:rsidRDefault="005B6D57" w:rsidP="00115906">
      <w:pPr>
        <w:spacing w:before="100" w:beforeAutospacing="1" w:after="100" w:afterAutospacing="1" w:line="240" w:lineRule="auto"/>
        <w:ind w:left="2124"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A3685A" w:rsidRPr="00A3685A">
        <w:rPr>
          <w:rFonts w:ascii="Times New Roman" w:eastAsia="Times New Roman" w:hAnsi="Times New Roman" w:cs="Times New Roman"/>
          <w:b/>
          <w:bCs/>
          <w:sz w:val="24"/>
          <w:szCs w:val="24"/>
          <w:lang w:eastAsia="pl-PL"/>
        </w:rPr>
        <w:t>Postanowienia końcowe</w:t>
      </w:r>
    </w:p>
    <w:p w14:paraId="0428DE5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1.W odniesieniu do niniejszej umowy mają zastosowanie przepisy prawa powszechnie obowiązującego, w szczególności przepisy ustawy, ustawy z dnia 27 sierpnia 2009 r. o finansach publicznych, ustawy z dnia 29 września 1994 r. o rachunkowości, ustawy z dnia 29 stycznia 2004 r.– Prawo zamówień publicznych (Dz. U. z 2018 r. poz. 1986) oraz ustawy z dnia 17 grudnia 2004 r. o odpowiedzialności za naruszenie dyscypliny finansów publicznych (Dz. U. z 2018 r. poz. 1458, z późn. zm.). </w:t>
      </w:r>
    </w:p>
    <w:p w14:paraId="2EE6A56E"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lastRenderedPageBreak/>
        <w:t xml:space="preserve">2.W zakresie nieuregulowanym umową stosuje się odpowiednio przepisy ustawy z dnia 23 kwietnia 1964 r. – Kodeks cywilny. </w:t>
      </w:r>
    </w:p>
    <w:p w14:paraId="61654BC8" w14:textId="78FA635B" w:rsidR="00A3685A" w:rsidRPr="00A3685A" w:rsidRDefault="00F03E35" w:rsidP="00115906">
      <w:pPr>
        <w:spacing w:before="100" w:beforeAutospacing="1" w:after="100" w:afterAutospacing="1" w:line="240" w:lineRule="auto"/>
        <w:ind w:left="2832"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A3685A"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7</w:t>
      </w:r>
    </w:p>
    <w:p w14:paraId="06191F8C"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0CDBFE9A" w14:textId="1BE716A0" w:rsidR="00A3685A" w:rsidRPr="00A3685A" w:rsidRDefault="00F03E35"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r>
      <w:r w:rsidR="00A3685A" w:rsidRPr="00A3685A">
        <w:rPr>
          <w:rFonts w:ascii="Times New Roman" w:eastAsia="Times New Roman" w:hAnsi="Times New Roman" w:cs="Times New Roman"/>
          <w:b/>
          <w:bCs/>
          <w:sz w:val="24"/>
          <w:szCs w:val="24"/>
          <w:lang w:eastAsia="pl-PL"/>
        </w:rPr>
        <w:t>§ 1</w:t>
      </w:r>
      <w:r w:rsidR="00E053B8">
        <w:rPr>
          <w:rFonts w:ascii="Times New Roman" w:eastAsia="Times New Roman" w:hAnsi="Times New Roman" w:cs="Times New Roman"/>
          <w:b/>
          <w:bCs/>
          <w:sz w:val="24"/>
          <w:szCs w:val="24"/>
          <w:lang w:eastAsia="pl-PL"/>
        </w:rPr>
        <w:t>8</w:t>
      </w:r>
    </w:p>
    <w:p w14:paraId="6EC30B05" w14:textId="2136962A"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Niniejsza umowa została sporządzona w</w:t>
      </w:r>
      <w:r w:rsidR="005B6D57">
        <w:rPr>
          <w:rFonts w:ascii="Times New Roman" w:eastAsia="Times New Roman" w:hAnsi="Times New Roman" w:cs="Times New Roman"/>
          <w:sz w:val="24"/>
          <w:szCs w:val="24"/>
          <w:lang w:eastAsia="pl-PL"/>
        </w:rPr>
        <w:t xml:space="preserve"> 2 </w:t>
      </w:r>
      <w:r w:rsidRPr="00A3685A">
        <w:rPr>
          <w:rFonts w:ascii="Times New Roman" w:eastAsia="Times New Roman" w:hAnsi="Times New Roman" w:cs="Times New Roman"/>
          <w:sz w:val="24"/>
          <w:szCs w:val="24"/>
          <w:lang w:eastAsia="pl-PL"/>
        </w:rPr>
        <w:t xml:space="preserve">jednobrzmiących egzemplarzach, z tego </w:t>
      </w:r>
      <w:r w:rsidR="005B6D57">
        <w:rPr>
          <w:rFonts w:ascii="Times New Roman" w:eastAsia="Times New Roman" w:hAnsi="Times New Roman" w:cs="Times New Roman"/>
          <w:sz w:val="24"/>
          <w:szCs w:val="24"/>
          <w:lang w:eastAsia="pl-PL"/>
        </w:rPr>
        <w:t>1</w:t>
      </w:r>
    </w:p>
    <w:p w14:paraId="4B8ABE0B" w14:textId="67DB52B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egzemplarz dla Zleceniobiorcy i</w:t>
      </w:r>
      <w:r w:rsidR="005B6D57">
        <w:rPr>
          <w:rFonts w:ascii="Times New Roman" w:eastAsia="Times New Roman" w:hAnsi="Times New Roman" w:cs="Times New Roman"/>
          <w:sz w:val="24"/>
          <w:szCs w:val="24"/>
          <w:lang w:eastAsia="pl-PL"/>
        </w:rPr>
        <w:t xml:space="preserve"> 1 </w:t>
      </w:r>
      <w:r w:rsidRPr="00A3685A">
        <w:rPr>
          <w:rFonts w:ascii="Times New Roman" w:eastAsia="Times New Roman" w:hAnsi="Times New Roman" w:cs="Times New Roman"/>
          <w:sz w:val="24"/>
          <w:szCs w:val="24"/>
          <w:lang w:eastAsia="pl-PL"/>
        </w:rPr>
        <w:t xml:space="preserve">dla Zleceniodawcy. </w:t>
      </w:r>
    </w:p>
    <w:p w14:paraId="24A99652" w14:textId="6823E33E"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Zleceniobiorca:</w:t>
      </w:r>
      <w:r w:rsidR="005B6D57">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Zleceniodawca: </w:t>
      </w:r>
    </w:p>
    <w:p w14:paraId="18F897F7" w14:textId="7D70957E"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w:t>
      </w:r>
      <w:r w:rsidR="005B6D57">
        <w:rPr>
          <w:rFonts w:ascii="Times New Roman" w:eastAsia="Times New Roman" w:hAnsi="Times New Roman" w:cs="Times New Roman"/>
          <w:sz w:val="24"/>
          <w:szCs w:val="24"/>
          <w:lang w:eastAsia="pl-PL"/>
        </w:rPr>
        <w:t xml:space="preserve">                                               </w:t>
      </w:r>
      <w:r w:rsidRPr="00A3685A">
        <w:rPr>
          <w:rFonts w:ascii="Times New Roman" w:eastAsia="Times New Roman" w:hAnsi="Times New Roman" w:cs="Times New Roman"/>
          <w:sz w:val="24"/>
          <w:szCs w:val="24"/>
          <w:lang w:eastAsia="pl-PL"/>
        </w:rPr>
        <w:t xml:space="preserve">........................................... </w:t>
      </w:r>
    </w:p>
    <w:p w14:paraId="13EA9FD9"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ZAŁĄCZNIKI: </w:t>
      </w:r>
    </w:p>
    <w:p w14:paraId="2B02F564"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1.Oferta realizacji zadania publicznego. </w:t>
      </w:r>
    </w:p>
    <w:p w14:paraId="2B8CC197"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2.Kopia aktualnego wyciągu z właściwego rejestru lub ewidencji* / pobrany samodzielnie wydruk komputerowy aktualnych informacji o podmiocie wpisanym do Krajowego Rejestru Sądowego*. </w:t>
      </w:r>
    </w:p>
    <w:p w14:paraId="51EB838A"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3.Zaktualizowany harmonogram działań. </w:t>
      </w:r>
    </w:p>
    <w:p w14:paraId="53221C2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4.Zaktualizowana kalkulacja przewidywanych kosztów realizacji zadania. </w:t>
      </w:r>
    </w:p>
    <w:p w14:paraId="5E9DCD0B"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5Zaktualizowana szacunkowa kalkulacja kosztów realizacji zadania</w:t>
      </w:r>
      <w:r w:rsidRPr="00A3685A">
        <w:rPr>
          <w:rFonts w:ascii="Times New Roman" w:eastAsia="Times New Roman" w:hAnsi="Times New Roman" w:cs="Times New Roman"/>
          <w:sz w:val="24"/>
          <w:szCs w:val="24"/>
          <w:vertAlign w:val="superscript"/>
          <w:lang w:eastAsia="pl-PL"/>
        </w:rPr>
        <w:t>20)</w:t>
      </w:r>
      <w:r w:rsidRPr="00A3685A">
        <w:rPr>
          <w:rFonts w:ascii="Times New Roman" w:eastAsia="Times New Roman" w:hAnsi="Times New Roman" w:cs="Times New Roman"/>
          <w:sz w:val="24"/>
          <w:szCs w:val="24"/>
          <w:lang w:eastAsia="pl-PL"/>
        </w:rPr>
        <w:t xml:space="preserve">. </w:t>
      </w:r>
    </w:p>
    <w:p w14:paraId="66CFFB88"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6.Zaktualizowany opis poszczególnych działań. </w:t>
      </w:r>
    </w:p>
    <w:p w14:paraId="53F176C2"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POUCZENIE </w:t>
      </w:r>
    </w:p>
    <w:p w14:paraId="7165CEF5"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ewidencji *". </w:t>
      </w:r>
    </w:p>
    <w:p w14:paraId="69C18F14"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 xml:space="preserve">Konstruując umowę na podstawie niniejszego wzoru, należy stosować się do wskazań zawartych w przypisach odnoszących się do poszczególnych postanowień. </w:t>
      </w:r>
    </w:p>
    <w:p w14:paraId="419AD8B1"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Umowa ma charakter ramowy. Oznacza to, że można ją zmieniać, w tym uzupełniać, o ile te zmiany nie wpływają na zmianę znaczenia istotnych postanowień umowy.</w:t>
      </w:r>
    </w:p>
    <w:p w14:paraId="6C77E3C0" w14:textId="77777777" w:rsidR="00A3685A" w:rsidRPr="00A3685A"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_______________________________</w:t>
      </w:r>
    </w:p>
    <w:p w14:paraId="3BEA4D07" w14:textId="7FB987A5" w:rsidR="009270AC" w:rsidRPr="00115906" w:rsidRDefault="00A3685A" w:rsidP="0011590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3685A">
        <w:rPr>
          <w:rFonts w:ascii="Times New Roman" w:eastAsia="Times New Roman" w:hAnsi="Times New Roman" w:cs="Times New Roman"/>
          <w:sz w:val="24"/>
          <w:szCs w:val="24"/>
          <w:lang w:eastAsia="pl-PL"/>
        </w:rPr>
        <w:t>20)Dotyczy jedynie zadania realizowanego w trybie art. 19a ustawy (tzw. małych dotacji).</w:t>
      </w:r>
    </w:p>
    <w:sectPr w:rsidR="009270AC" w:rsidRPr="00115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14"/>
    <w:rsid w:val="0001176E"/>
    <w:rsid w:val="00016DB3"/>
    <w:rsid w:val="000865B1"/>
    <w:rsid w:val="000A27FB"/>
    <w:rsid w:val="000C01EF"/>
    <w:rsid w:val="00115906"/>
    <w:rsid w:val="0026781A"/>
    <w:rsid w:val="002F257A"/>
    <w:rsid w:val="00305F9A"/>
    <w:rsid w:val="004D67EA"/>
    <w:rsid w:val="005B6D57"/>
    <w:rsid w:val="005C4BE2"/>
    <w:rsid w:val="005F7710"/>
    <w:rsid w:val="00605485"/>
    <w:rsid w:val="0063096C"/>
    <w:rsid w:val="006E7C73"/>
    <w:rsid w:val="006F1E35"/>
    <w:rsid w:val="006F62CC"/>
    <w:rsid w:val="007022F7"/>
    <w:rsid w:val="0070465C"/>
    <w:rsid w:val="008D42FE"/>
    <w:rsid w:val="009270AC"/>
    <w:rsid w:val="009A61BF"/>
    <w:rsid w:val="009F3E39"/>
    <w:rsid w:val="00A3685A"/>
    <w:rsid w:val="00AC093A"/>
    <w:rsid w:val="00BA468B"/>
    <w:rsid w:val="00BC2F5E"/>
    <w:rsid w:val="00BD37EC"/>
    <w:rsid w:val="00BF2001"/>
    <w:rsid w:val="00C75387"/>
    <w:rsid w:val="00C847D1"/>
    <w:rsid w:val="00CB78F7"/>
    <w:rsid w:val="00D223CF"/>
    <w:rsid w:val="00D37798"/>
    <w:rsid w:val="00E053B8"/>
    <w:rsid w:val="00E13A97"/>
    <w:rsid w:val="00EC0AD9"/>
    <w:rsid w:val="00F03E35"/>
    <w:rsid w:val="00F23614"/>
    <w:rsid w:val="00FE1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2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2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290">
      <w:bodyDiv w:val="1"/>
      <w:marLeft w:val="0"/>
      <w:marRight w:val="0"/>
      <w:marTop w:val="0"/>
      <w:marBottom w:val="0"/>
      <w:divBdr>
        <w:top w:val="none" w:sz="0" w:space="0" w:color="auto"/>
        <w:left w:val="none" w:sz="0" w:space="0" w:color="auto"/>
        <w:bottom w:val="none" w:sz="0" w:space="0" w:color="auto"/>
        <w:right w:val="none" w:sz="0" w:space="0" w:color="auto"/>
      </w:divBdr>
      <w:divsChild>
        <w:div w:id="228004638">
          <w:marLeft w:val="0"/>
          <w:marRight w:val="0"/>
          <w:marTop w:val="0"/>
          <w:marBottom w:val="0"/>
          <w:divBdr>
            <w:top w:val="none" w:sz="0" w:space="0" w:color="auto"/>
            <w:left w:val="none" w:sz="0" w:space="0" w:color="auto"/>
            <w:bottom w:val="none" w:sz="0" w:space="0" w:color="auto"/>
            <w:right w:val="none" w:sz="0" w:space="0" w:color="auto"/>
          </w:divBdr>
          <w:divsChild>
            <w:div w:id="156267025">
              <w:marLeft w:val="0"/>
              <w:marRight w:val="0"/>
              <w:marTop w:val="0"/>
              <w:marBottom w:val="0"/>
              <w:divBdr>
                <w:top w:val="none" w:sz="0" w:space="0" w:color="auto"/>
                <w:left w:val="none" w:sz="0" w:space="0" w:color="auto"/>
                <w:bottom w:val="none" w:sz="0" w:space="0" w:color="auto"/>
                <w:right w:val="none" w:sz="0" w:space="0" w:color="auto"/>
              </w:divBdr>
              <w:divsChild>
                <w:div w:id="820853344">
                  <w:marLeft w:val="0"/>
                  <w:marRight w:val="0"/>
                  <w:marTop w:val="0"/>
                  <w:marBottom w:val="0"/>
                  <w:divBdr>
                    <w:top w:val="none" w:sz="0" w:space="0" w:color="auto"/>
                    <w:left w:val="none" w:sz="0" w:space="0" w:color="auto"/>
                    <w:bottom w:val="none" w:sz="0" w:space="0" w:color="auto"/>
                    <w:right w:val="none" w:sz="0" w:space="0" w:color="auto"/>
                  </w:divBdr>
                  <w:divsChild>
                    <w:div w:id="644940982">
                      <w:marLeft w:val="0"/>
                      <w:marRight w:val="0"/>
                      <w:marTop w:val="0"/>
                      <w:marBottom w:val="0"/>
                      <w:divBdr>
                        <w:top w:val="none" w:sz="0" w:space="0" w:color="auto"/>
                        <w:left w:val="none" w:sz="0" w:space="0" w:color="auto"/>
                        <w:bottom w:val="none" w:sz="0" w:space="0" w:color="auto"/>
                        <w:right w:val="none" w:sz="0" w:space="0" w:color="auto"/>
                      </w:divBdr>
                      <w:divsChild>
                        <w:div w:id="834152819">
                          <w:marLeft w:val="0"/>
                          <w:marRight w:val="0"/>
                          <w:marTop w:val="0"/>
                          <w:marBottom w:val="0"/>
                          <w:divBdr>
                            <w:top w:val="none" w:sz="0" w:space="0" w:color="auto"/>
                            <w:left w:val="none" w:sz="0" w:space="0" w:color="auto"/>
                            <w:bottom w:val="none" w:sz="0" w:space="0" w:color="auto"/>
                            <w:right w:val="none" w:sz="0" w:space="0" w:color="auto"/>
                          </w:divBdr>
                          <w:divsChild>
                            <w:div w:id="715279850">
                              <w:marLeft w:val="0"/>
                              <w:marRight w:val="0"/>
                              <w:marTop w:val="0"/>
                              <w:marBottom w:val="0"/>
                              <w:divBdr>
                                <w:top w:val="none" w:sz="0" w:space="0" w:color="auto"/>
                                <w:left w:val="none" w:sz="0" w:space="0" w:color="auto"/>
                                <w:bottom w:val="none" w:sz="0" w:space="0" w:color="auto"/>
                                <w:right w:val="none" w:sz="0" w:space="0" w:color="auto"/>
                              </w:divBdr>
                              <w:divsChild>
                                <w:div w:id="1041517764">
                                  <w:marLeft w:val="0"/>
                                  <w:marRight w:val="0"/>
                                  <w:marTop w:val="0"/>
                                  <w:marBottom w:val="0"/>
                                  <w:divBdr>
                                    <w:top w:val="none" w:sz="0" w:space="0" w:color="auto"/>
                                    <w:left w:val="none" w:sz="0" w:space="0" w:color="auto"/>
                                    <w:bottom w:val="none" w:sz="0" w:space="0" w:color="auto"/>
                                    <w:right w:val="none" w:sz="0" w:space="0" w:color="auto"/>
                                  </w:divBdr>
                                  <w:divsChild>
                                    <w:div w:id="814569937">
                                      <w:marLeft w:val="0"/>
                                      <w:marRight w:val="0"/>
                                      <w:marTop w:val="0"/>
                                      <w:marBottom w:val="0"/>
                                      <w:divBdr>
                                        <w:top w:val="none" w:sz="0" w:space="0" w:color="auto"/>
                                        <w:left w:val="none" w:sz="0" w:space="0" w:color="auto"/>
                                        <w:bottom w:val="none" w:sz="0" w:space="0" w:color="auto"/>
                                        <w:right w:val="none" w:sz="0" w:space="0" w:color="auto"/>
                                      </w:divBdr>
                                      <w:divsChild>
                                        <w:div w:id="1370183307">
                                          <w:marLeft w:val="0"/>
                                          <w:marRight w:val="0"/>
                                          <w:marTop w:val="0"/>
                                          <w:marBottom w:val="0"/>
                                          <w:divBdr>
                                            <w:top w:val="none" w:sz="0" w:space="0" w:color="auto"/>
                                            <w:left w:val="none" w:sz="0" w:space="0" w:color="auto"/>
                                            <w:bottom w:val="none" w:sz="0" w:space="0" w:color="auto"/>
                                            <w:right w:val="none" w:sz="0" w:space="0" w:color="auto"/>
                                          </w:divBdr>
                                          <w:divsChild>
                                            <w:div w:id="1731686420">
                                              <w:marLeft w:val="0"/>
                                              <w:marRight w:val="0"/>
                                              <w:marTop w:val="0"/>
                                              <w:marBottom w:val="0"/>
                                              <w:divBdr>
                                                <w:top w:val="none" w:sz="0" w:space="0" w:color="auto"/>
                                                <w:left w:val="none" w:sz="0" w:space="0" w:color="auto"/>
                                                <w:bottom w:val="none" w:sz="0" w:space="0" w:color="auto"/>
                                                <w:right w:val="none" w:sz="0" w:space="0" w:color="auto"/>
                                              </w:divBdr>
                                              <w:divsChild>
                                                <w:div w:id="1093742831">
                                                  <w:marLeft w:val="0"/>
                                                  <w:marRight w:val="0"/>
                                                  <w:marTop w:val="0"/>
                                                  <w:marBottom w:val="0"/>
                                                  <w:divBdr>
                                                    <w:top w:val="none" w:sz="0" w:space="0" w:color="auto"/>
                                                    <w:left w:val="none" w:sz="0" w:space="0" w:color="auto"/>
                                                    <w:bottom w:val="none" w:sz="0" w:space="0" w:color="auto"/>
                                                    <w:right w:val="none" w:sz="0" w:space="0" w:color="auto"/>
                                                  </w:divBdr>
                                                  <w:divsChild>
                                                    <w:div w:id="181942181">
                                                      <w:marLeft w:val="0"/>
                                                      <w:marRight w:val="0"/>
                                                      <w:marTop w:val="0"/>
                                                      <w:marBottom w:val="0"/>
                                                      <w:divBdr>
                                                        <w:top w:val="none" w:sz="0" w:space="0" w:color="auto"/>
                                                        <w:left w:val="none" w:sz="0" w:space="0" w:color="auto"/>
                                                        <w:bottom w:val="none" w:sz="0" w:space="0" w:color="auto"/>
                                                        <w:right w:val="none" w:sz="0" w:space="0" w:color="auto"/>
                                                      </w:divBdr>
                                                      <w:divsChild>
                                                        <w:div w:id="918900737">
                                                          <w:marLeft w:val="0"/>
                                                          <w:marRight w:val="0"/>
                                                          <w:marTop w:val="0"/>
                                                          <w:marBottom w:val="0"/>
                                                          <w:divBdr>
                                                            <w:top w:val="none" w:sz="0" w:space="0" w:color="auto"/>
                                                            <w:left w:val="none" w:sz="0" w:space="0" w:color="auto"/>
                                                            <w:bottom w:val="none" w:sz="0" w:space="0" w:color="auto"/>
                                                            <w:right w:val="none" w:sz="0" w:space="0" w:color="auto"/>
                                                          </w:divBdr>
                                                        </w:div>
                                                        <w:div w:id="2145611123">
                                                          <w:marLeft w:val="0"/>
                                                          <w:marRight w:val="0"/>
                                                          <w:marTop w:val="0"/>
                                                          <w:marBottom w:val="0"/>
                                                          <w:divBdr>
                                                            <w:top w:val="none" w:sz="0" w:space="0" w:color="auto"/>
                                                            <w:left w:val="none" w:sz="0" w:space="0" w:color="auto"/>
                                                            <w:bottom w:val="none" w:sz="0" w:space="0" w:color="auto"/>
                                                            <w:right w:val="none" w:sz="0" w:space="0" w:color="auto"/>
                                                          </w:divBdr>
                                                          <w:divsChild>
                                                            <w:div w:id="1569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86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2DEC-89C4-4FF9-9B3F-68597AD3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2889</Words>
  <Characters>17335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KasiaA</dc:creator>
  <cp:lastModifiedBy>Dorota Śliwa</cp:lastModifiedBy>
  <cp:revision>8</cp:revision>
  <cp:lastPrinted>2022-02-15T11:44:00Z</cp:lastPrinted>
  <dcterms:created xsi:type="dcterms:W3CDTF">2022-02-15T11:37:00Z</dcterms:created>
  <dcterms:modified xsi:type="dcterms:W3CDTF">2025-01-03T09:34:00Z</dcterms:modified>
</cp:coreProperties>
</file>